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E-Mail-Signatur"/>
        <w:tabs>
          <w:tab w:val="center" w:pos="4819"/>
          <w:tab w:val="right" w:pos="9638"/>
        </w:tabs>
        <w:spacing w:before="0" w:beforeAutospacing="0" w:after="0" w:afterAutospacing="0" w:line="264" w:lineRule="exac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-71755</wp:posOffset>
                </wp:positionV>
                <wp:extent cx="3202305" cy="1151890"/>
                <wp:effectExtent l="0" t="4445" r="2540" b="0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30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E-Mail-Signatur"/>
                              <w:spacing w:before="0" w:beforeAutospacing="0" w:after="0" w:afterAutospacing="0" w:line="264" w:lineRule="exac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Thüringer Landesamt für Landwirtschaft und Ländlichen Raum</w:t>
                            </w:r>
                          </w:p>
                          <w:p>
                            <w:pPr>
                              <w:pStyle w:val="E-Mail-Signatur"/>
                              <w:spacing w:before="0" w:beforeAutospacing="0" w:after="0" w:afterAutospacing="0" w:line="264" w:lineRule="exac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Referat 54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  <w:t>Naumburger Straße 98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  <w:t>07743 Jena</w:t>
                            </w:r>
                          </w:p>
                          <w:p>
                            <w:pPr>
                              <w:pStyle w:val="E-Mail-Signatur"/>
                              <w:spacing w:before="0" w:beforeAutospacing="0" w:after="0" w:afterAutospacing="0" w:line="264" w:lineRule="exact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7.1pt;margin-top:-5.65pt;width:252.15pt;height:9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" stroked="f">
                <v:textbox>
                  <w:txbxContent>
                    <w:p>
                      <w:pPr>
                        <w:pStyle w:val="E-Mail-Signatur"/>
                        <w:spacing w:before="0" w:beforeAutospacing="0" w:after="0" w:afterAutospacing="0" w:line="264" w:lineRule="exact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Thüringer Landesamt für Landwirtschaft und Ländlichen Raum</w:t>
                      </w:r>
                    </w:p>
                    <w:p>
                      <w:pPr>
                        <w:pStyle w:val="E-Mail-Signatur"/>
                        <w:spacing w:before="0" w:beforeAutospacing="0" w:after="0" w:afterAutospacing="0" w:line="264" w:lineRule="exact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Referat 54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br/>
                        <w:t>Naumburger Straße 98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br/>
                        <w:t>07743 Jena</w:t>
                      </w:r>
                    </w:p>
                    <w:p>
                      <w:pPr>
                        <w:pStyle w:val="E-Mail-Signatur"/>
                        <w:spacing w:before="0" w:beforeAutospacing="0" w:after="0" w:afterAutospacing="0" w:line="264" w:lineRule="exact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E-Mail-Signatur"/>
        <w:spacing w:before="0" w:beforeAutospacing="0" w:after="0" w:afterAutospacing="0" w:line="264" w:lineRule="exact"/>
        <w:rPr>
          <w:rFonts w:ascii="Arial" w:hAnsi="Arial" w:cs="Arial"/>
          <w:color w:val="000000"/>
          <w:sz w:val="22"/>
          <w:szCs w:val="22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>
      <w:pPr>
        <w:spacing w:line="264" w:lineRule="exact"/>
        <w:jc w:val="center"/>
        <w:outlineLvl w:val="0"/>
        <w:rPr>
          <w:rFonts w:ascii="Arial" w:hAnsi="Arial" w:cs="Arial"/>
          <w:sz w:val="22"/>
          <w:szCs w:val="22"/>
        </w:rPr>
      </w:pPr>
    </w:p>
    <w:p>
      <w:pPr>
        <w:spacing w:line="264" w:lineRule="exact"/>
        <w:jc w:val="center"/>
        <w:outlineLvl w:val="0"/>
        <w:rPr>
          <w:rFonts w:ascii="Arial" w:hAnsi="Arial" w:cs="Arial"/>
          <w:sz w:val="22"/>
          <w:szCs w:val="22"/>
        </w:rPr>
      </w:pPr>
    </w:p>
    <w:p>
      <w:pPr>
        <w:spacing w:line="264" w:lineRule="exact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Richtlinie zur Durchführung unionsrechtlicher Vorschriften über das Schulprogramm zum Zweck der Förderung des Verzehrs von Obst und Gemüse an Thüringer Grund-, Gemeinschafts- und Förderschulen, flankiert durch begleitende pädagogische Maßnahmen (RL-SPOG)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vom 05.07.2017 (</w:t>
      </w:r>
      <w:proofErr w:type="spellStart"/>
      <w:r>
        <w:rPr>
          <w:rFonts w:ascii="Arial" w:hAnsi="Arial" w:cs="Arial"/>
          <w:sz w:val="22"/>
          <w:szCs w:val="22"/>
        </w:rPr>
        <w:t>ThürStAnz</w:t>
      </w:r>
      <w:proofErr w:type="spellEnd"/>
      <w:r>
        <w:rPr>
          <w:rFonts w:ascii="Arial" w:hAnsi="Arial" w:cs="Arial"/>
          <w:sz w:val="22"/>
          <w:szCs w:val="22"/>
        </w:rPr>
        <w:t xml:space="preserve"> Nr. 31/2017)</w:t>
      </w:r>
    </w:p>
    <w:p>
      <w:pPr>
        <w:spacing w:line="264" w:lineRule="exact"/>
        <w:outlineLvl w:val="0"/>
        <w:rPr>
          <w:rFonts w:ascii="Arial" w:hAnsi="Arial" w:cs="Arial"/>
          <w:b/>
          <w:sz w:val="22"/>
          <w:szCs w:val="22"/>
        </w:rPr>
      </w:pPr>
    </w:p>
    <w:p>
      <w:pPr>
        <w:spacing w:line="264" w:lineRule="exact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Verwendungsnachweis für das Schulprogramm, </w:t>
      </w:r>
    </w:p>
    <w:p>
      <w:pPr>
        <w:spacing w:line="264" w:lineRule="exact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Programmkomponente Schulobst und -gemüse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>
      <w:pPr>
        <w:spacing w:line="264" w:lineRule="exact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(Förderung des Verzehrs von Obst und Gemüse an Thüringer Grund-, Gemeinschafts- und Förderschulen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nach </w:t>
      </w:r>
      <w:r>
        <w:rPr>
          <w:rFonts w:ascii="Arial" w:hAnsi="Arial" w:cs="Arial"/>
          <w:b/>
          <w:sz w:val="22"/>
          <w:szCs w:val="22"/>
          <w:u w:val="single"/>
        </w:rPr>
        <w:t>Nr. 2.1 der RL-SPOG</w:t>
      </w:r>
      <w:r>
        <w:rPr>
          <w:rFonts w:ascii="Arial" w:hAnsi="Arial" w:cs="Arial"/>
          <w:b/>
          <w:sz w:val="22"/>
          <w:szCs w:val="22"/>
        </w:rPr>
        <w:t>)</w:t>
      </w:r>
    </w:p>
    <w:p>
      <w:pPr>
        <w:spacing w:line="264" w:lineRule="exact"/>
        <w:rPr>
          <w:rFonts w:ascii="Arial" w:hAnsi="Arial" w:cs="Arial"/>
          <w:sz w:val="22"/>
          <w:szCs w:val="22"/>
        </w:rPr>
        <w:sectPr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5"/>
      </w:tblGrid>
      <w:tr>
        <w:tc>
          <w:tcPr>
            <w:tcW w:w="0" w:type="auto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Schuljahr</w:t>
            </w:r>
          </w:p>
          <w:p>
            <w:pPr>
              <w:spacing w:line="264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des Zuwendungsempfängers:</w:t>
            </w:r>
          </w:p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>
        <w:tc>
          <w:tcPr>
            <w:tcW w:w="0" w:type="auto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Straße (kein Postfach): </w:t>
            </w:r>
          </w:p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PLZ/Ort: </w:t>
            </w:r>
          </w:p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Personen-Ident: </w:t>
            </w:r>
          </w:p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Aktenzeichen des Zuwendungsbescheides:</w:t>
            </w:r>
          </w:p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0" w:type="auto"/>
            <w:shd w:val="clear" w:color="auto" w:fill="auto"/>
            <w:vAlign w:val="center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Datum des Zuwendungsbescheides: </w:t>
            </w:r>
          </w:p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>
      <w:pPr>
        <w:spacing w:line="264" w:lineRule="exact"/>
        <w:rPr>
          <w:rFonts w:ascii="Arial" w:hAnsi="Arial" w:cs="Arial"/>
          <w:sz w:val="22"/>
          <w:szCs w:val="22"/>
        </w:r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263"/>
        <w:gridCol w:w="3252"/>
      </w:tblGrid>
      <w:tr>
        <w:tc>
          <w:tcPr>
            <w:tcW w:w="6407" w:type="dxa"/>
            <w:shd w:val="clear" w:color="auto" w:fill="auto"/>
          </w:tcPr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Bewilligung insgesamt (lt. o.g. Zuwendungsbescheid):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/>
                  <w:textInput/>
                </w:ffData>
              </w:fldChar>
            </w:r>
            <w:bookmarkStart w:id="1" w:name="Text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>
        <w:tc>
          <w:tcPr>
            <w:tcW w:w="6407" w:type="dxa"/>
            <w:shd w:val="clear" w:color="auto" w:fill="auto"/>
          </w:tcPr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Bisher insgesamt bereits ausgezahlt: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/>
                  <w:textInput/>
                </w:ffData>
              </w:fldChar>
            </w:r>
            <w:bookmarkStart w:id="2" w:name="Text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>
        <w:tc>
          <w:tcPr>
            <w:tcW w:w="6407" w:type="dxa"/>
            <w:shd w:val="clear" w:color="auto" w:fill="auto"/>
          </w:tcPr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Noch zur Auszahlung beantragt: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/>
                  <w:textInput/>
                </w:ffData>
              </w:fldChar>
            </w:r>
            <w:bookmarkStart w:id="3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>
        <w:tc>
          <w:tcPr>
            <w:tcW w:w="6407" w:type="dxa"/>
            <w:shd w:val="clear" w:color="auto" w:fill="auto"/>
          </w:tcPr>
          <w:p>
            <w:pPr>
              <w:spacing w:line="408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Gesamtbetrag: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=SUM(B2;B3) \# "#.##0,00 €;(#.##0,00 €)"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  0,00 €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>
      <w:pPr>
        <w:spacing w:line="264" w:lineRule="exact"/>
        <w:rPr>
          <w:rFonts w:ascii="Arial" w:hAnsi="Arial" w:cs="Arial"/>
          <w:sz w:val="22"/>
          <w:szCs w:val="22"/>
        </w:rPr>
        <w:sectPr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</w:p>
    <w:p>
      <w:pPr>
        <w:sectPr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p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>
      <w:pPr>
        <w:spacing w:line="264" w:lineRule="exact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 xml:space="preserve">Zahlenmäßiger Nachweis </w:t>
      </w:r>
    </w:p>
    <w:p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p>
      <w:pPr>
        <w:spacing w:line="264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Einnahmen:</w:t>
      </w:r>
    </w:p>
    <w:p>
      <w:pPr>
        <w:spacing w:line="264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1839"/>
        <w:gridCol w:w="972"/>
        <w:gridCol w:w="1645"/>
        <w:gridCol w:w="1122"/>
      </w:tblGrid>
      <w:tr>
        <w:tc>
          <w:tcPr>
            <w:tcW w:w="4038" w:type="dxa"/>
            <w:vMerge w:val="restart"/>
            <w:shd w:val="clear" w:color="auto" w:fill="auto"/>
          </w:tcPr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 der Mittel</w:t>
            </w:r>
          </w:p>
        </w:tc>
        <w:tc>
          <w:tcPr>
            <w:tcW w:w="2874" w:type="dxa"/>
            <w:gridSpan w:val="2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lt. Zuwendungsbescheid</w:t>
            </w:r>
          </w:p>
        </w:tc>
        <w:tc>
          <w:tcPr>
            <w:tcW w:w="2829" w:type="dxa"/>
            <w:gridSpan w:val="2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lt. Abrechnung</w:t>
            </w:r>
          </w:p>
        </w:tc>
      </w:tr>
      <w:tr>
        <w:tc>
          <w:tcPr>
            <w:tcW w:w="4038" w:type="dxa"/>
            <w:vMerge/>
            <w:shd w:val="clear" w:color="auto" w:fill="auto"/>
          </w:tcPr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2" w:type="dxa"/>
            <w:shd w:val="clear" w:color="auto" w:fill="auto"/>
          </w:tcPr>
          <w:p>
            <w:pPr>
              <w:spacing w:line="264" w:lineRule="exact"/>
              <w:ind w:right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264" w:lineRule="exact"/>
              <w:ind w:right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683" w:type="dxa"/>
            <w:shd w:val="clear" w:color="auto" w:fill="auto"/>
          </w:tcPr>
          <w:p>
            <w:pPr>
              <w:spacing w:line="264" w:lineRule="exact"/>
              <w:ind w:right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146" w:type="dxa"/>
            <w:shd w:val="clear" w:color="auto" w:fill="auto"/>
          </w:tcPr>
          <w:p>
            <w:pPr>
              <w:spacing w:line="264" w:lineRule="exact"/>
              <w:ind w:right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>
        <w:tc>
          <w:tcPr>
            <w:tcW w:w="4038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Eigenanteil</w:t>
            </w:r>
          </w:p>
        </w:tc>
        <w:tc>
          <w:tcPr>
            <w:tcW w:w="1882" w:type="dxa"/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83" w:type="dxa"/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4038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Leistungen Dritter 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(ohne öffentliche Förderung)</w:t>
            </w:r>
          </w:p>
        </w:tc>
        <w:tc>
          <w:tcPr>
            <w:tcW w:w="1882" w:type="dxa"/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83" w:type="dxa"/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4038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Zuwendung aus dem EU-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Schulprogramm,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Programmkomponente Schulobst und -gemüse</w:t>
            </w:r>
          </w:p>
        </w:tc>
        <w:tc>
          <w:tcPr>
            <w:tcW w:w="1882" w:type="dxa"/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83" w:type="dxa"/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4038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Zuwendung aus anderen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Programmen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4038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Insgesamt</w:t>
            </w:r>
          </w:p>
        </w:tc>
        <w:tc>
          <w:tcPr>
            <w:tcW w:w="1882" w:type="dxa"/>
            <w:shd w:val="clear" w:color="auto" w:fill="FFFFCC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=SUM(ABOVE) \# "#.##0,00;(#.##0,00)"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  0,00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83" w:type="dxa"/>
            <w:shd w:val="clear" w:color="auto" w:fill="FFFFCC"/>
          </w:tcPr>
          <w:p>
            <w:pPr>
              <w:spacing w:line="408" w:lineRule="exac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=SUM(ABOVE) \# "#.##0,00;(#.##0,00)"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  0,00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shd w:val="clear" w:color="auto" w:fill="auto"/>
          </w:tcPr>
          <w:p>
            <w:pPr>
              <w:spacing w:line="408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>
      <w:pPr>
        <w:spacing w:line="264" w:lineRule="exact"/>
        <w:rPr>
          <w:rFonts w:ascii="Arial" w:hAnsi="Arial" w:cs="Arial"/>
          <w:sz w:val="22"/>
          <w:szCs w:val="22"/>
        </w:rPr>
        <w:sectPr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Ausgaben (Gesamtausgaben):</w:t>
      </w:r>
    </w:p>
    <w:p>
      <w:pPr>
        <w:spacing w:line="264" w:lineRule="exact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406"/>
        <w:gridCol w:w="2379"/>
        <w:gridCol w:w="2350"/>
      </w:tblGrid>
      <w:tr>
        <w:tc>
          <w:tcPr>
            <w:tcW w:w="4903" w:type="dxa"/>
            <w:gridSpan w:val="2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lt. Zuwendungsbescheid</w:t>
            </w:r>
          </w:p>
        </w:tc>
        <w:tc>
          <w:tcPr>
            <w:tcW w:w="4838" w:type="dxa"/>
            <w:gridSpan w:val="2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lt. Abrechnung</w:t>
            </w:r>
          </w:p>
        </w:tc>
      </w:tr>
      <w:tr>
        <w:tc>
          <w:tcPr>
            <w:tcW w:w="2435" w:type="dxa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Gesamtausgaben in €</w:t>
            </w:r>
          </w:p>
        </w:tc>
        <w:tc>
          <w:tcPr>
            <w:tcW w:w="2468" w:type="dxa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davon anerkannt zuwendungsfähig in €</w:t>
            </w:r>
          </w:p>
        </w:tc>
        <w:tc>
          <w:tcPr>
            <w:tcW w:w="2434" w:type="dxa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Gesamtausgaben in €</w:t>
            </w:r>
          </w:p>
        </w:tc>
        <w:tc>
          <w:tcPr>
            <w:tcW w:w="2404" w:type="dxa"/>
            <w:shd w:val="clear" w:color="auto" w:fill="auto"/>
          </w:tcPr>
          <w:p>
            <w:pPr>
              <w:spacing w:line="264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davon zuwendungsfähig in €</w:t>
            </w:r>
          </w:p>
        </w:tc>
      </w:tr>
      <w:tr>
        <w:tc>
          <w:tcPr>
            <w:tcW w:w="2435" w:type="dxa"/>
            <w:shd w:val="clear" w:color="auto" w:fill="auto"/>
          </w:tcPr>
          <w:p>
            <w:pPr>
              <w:spacing w:line="408" w:lineRule="atLeas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8" w:type="dxa"/>
            <w:shd w:val="clear" w:color="auto" w:fill="auto"/>
          </w:tcPr>
          <w:p>
            <w:pPr>
              <w:spacing w:line="408" w:lineRule="atLeas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4" w:type="dxa"/>
            <w:shd w:val="clear" w:color="auto" w:fill="auto"/>
          </w:tcPr>
          <w:p>
            <w:pPr>
              <w:spacing w:line="408" w:lineRule="atLeas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04" w:type="dxa"/>
            <w:shd w:val="clear" w:color="auto" w:fill="auto"/>
          </w:tcPr>
          <w:p>
            <w:pPr>
              <w:spacing w:line="408" w:lineRule="atLeast"/>
              <w:ind w:right="28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>
      <w:pPr>
        <w:spacing w:line="264" w:lineRule="exact"/>
        <w:rPr>
          <w:rFonts w:ascii="Arial" w:hAnsi="Arial" w:cs="Arial"/>
          <w:sz w:val="22"/>
          <w:szCs w:val="22"/>
        </w:rPr>
      </w:pP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Anlagen</w:t>
      </w: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</w:rPr>
      </w:pP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Sachbericht ([1] vom Schulträger, [2] je Schule auszufüllen)</w:t>
      </w: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</w:rPr>
      </w:pP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Für nichtöffentliche Träger:</w:t>
      </w:r>
    </w:p>
    <w:tbl>
      <w:tblPr>
        <w:tblW w:w="0" w:type="auto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63"/>
        <w:gridCol w:w="9262"/>
      </w:tblGrid>
      <w:tr>
        <w:tc>
          <w:tcPr>
            <w:tcW w:w="263" w:type="dxa"/>
            <w:shd w:val="clear" w:color="auto" w:fill="auto"/>
          </w:tcPr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9319" w:type="dxa"/>
            <w:shd w:val="clear" w:color="auto" w:fill="auto"/>
          </w:tcPr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Belegliste (Auflistung aller Rechnungen je Schule)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der Liste sind das Rechnungsdatum, der Zahlungsempfänger, der Grund der Zahlung, der überwiesene Rechnungsbetrag (Brutto), der anerkannt zuwendungsfähige Betrag und das Bezahldatum (Wertstellung Kontoauszug) aufzuführen.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  <w:u w:val="single"/>
        </w:rPr>
      </w:pPr>
    </w:p>
    <w:p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Erklärung</w:t>
      </w:r>
    </w:p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63"/>
        <w:gridCol w:w="9262"/>
      </w:tblGrid>
      <w:tr>
        <w:tc>
          <w:tcPr>
            <w:tcW w:w="263" w:type="dxa"/>
            <w:shd w:val="clear" w:color="auto" w:fill="auto"/>
          </w:tcPr>
          <w:p>
            <w:pPr>
              <w:spacing w:line="264" w:lineRule="exact"/>
              <w:jc w:val="both"/>
              <w:rPr>
                <w:sz w:val="34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19" w:type="dxa"/>
            <w:shd w:val="clear" w:color="auto" w:fill="auto"/>
          </w:tcPr>
          <w:p>
            <w:pPr>
              <w:tabs>
                <w:tab w:val="left" w:pos="2127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Die gewährten Fördermittel wurden richtliniengemäß und zweckentsprechend verwendet. Die Allgemeinen und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Besonderen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Nebenbestimmungen des Zuwendungsbescheides wurden beachtet.</w:t>
            </w:r>
          </w:p>
        </w:tc>
      </w:tr>
      <w:tr>
        <w:tc>
          <w:tcPr>
            <w:tcW w:w="263" w:type="dxa"/>
            <w:shd w:val="clear" w:color="auto" w:fill="auto"/>
          </w:tcPr>
          <w:p>
            <w:pPr>
              <w:spacing w:line="264" w:lineRule="exact"/>
              <w:jc w:val="both"/>
              <w:rPr>
                <w:sz w:val="34"/>
              </w:rPr>
            </w:pPr>
          </w:p>
        </w:tc>
        <w:tc>
          <w:tcPr>
            <w:tcW w:w="9319" w:type="dxa"/>
            <w:shd w:val="clear" w:color="auto" w:fill="auto"/>
          </w:tcPr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c>
          <w:tcPr>
            <w:tcW w:w="263" w:type="dxa"/>
            <w:shd w:val="clear" w:color="auto" w:fill="auto"/>
          </w:tcPr>
          <w:p>
            <w:pPr>
              <w:spacing w:line="264" w:lineRule="exact"/>
              <w:jc w:val="both"/>
              <w:rPr>
                <w:sz w:val="34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19" w:type="dxa"/>
            <w:shd w:val="clear" w:color="auto" w:fill="auto"/>
          </w:tcPr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Angaben stimmen mit den Büchern und Belegen überein. Die Ausgaben waren notwendig. Es wurde wirtschaftlich und sparsam verfahren.</w:t>
            </w:r>
          </w:p>
        </w:tc>
      </w:tr>
    </w:tbl>
    <w:p>
      <w:pPr>
        <w:tabs>
          <w:tab w:val="left" w:pos="2127"/>
        </w:tabs>
        <w:spacing w:line="264" w:lineRule="exact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3"/>
        <w:gridCol w:w="855"/>
        <w:gridCol w:w="4757"/>
      </w:tblGrid>
      <w:t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>
        <w:tc>
          <w:tcPr>
            <w:tcW w:w="4017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>
        <w:tc>
          <w:tcPr>
            <w:tcW w:w="40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Ort, Datum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8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Rechtsverbindliche Unterschrift / Stempel</w:t>
            </w:r>
          </w:p>
        </w:tc>
      </w:tr>
      <w:t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8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536"/>
                <w:tab w:val="left" w:pos="4962"/>
                <w:tab w:val="left" w:pos="9356"/>
              </w:tabs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Name, Vorname (Druckbuchstaben)</w:t>
            </w:r>
          </w:p>
        </w:tc>
      </w:tr>
    </w:tbl>
    <w:p>
      <w:pPr>
        <w:sectPr>
          <w:headerReference w:type="even" r:id="rId16"/>
          <w:headerReference w:type="default" r:id="rId17"/>
          <w:headerReference w:type="first" r:id="rId18"/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p>
      <w:pPr>
        <w:sectPr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tbl>
      <w:tblPr>
        <w:tblW w:w="5000" w:type="pct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9525"/>
      </w:tblGrid>
      <w:tr>
        <w:tc>
          <w:tcPr>
            <w:tcW w:w="9582" w:type="dxa"/>
            <w:shd w:val="clear" w:color="auto" w:fill="auto"/>
          </w:tcPr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>Anlage (vom Schulträger auszufüllen)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Sachbericht (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erweiterbar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9458"/>
            </w:tblGrid>
            <w:tr>
              <w:trPr>
                <w:trHeight w:val="20"/>
              </w:trPr>
              <w:tc>
                <w:tcPr>
                  <w:tcW w:w="9510" w:type="dxa"/>
                  <w:shd w:val="clear" w:color="auto" w:fill="F2F2F2"/>
                </w:tcPr>
                <w:p>
                  <w:pPr>
                    <w:pStyle w:val="Listenabsatz"/>
                    <w:numPr>
                      <w:ilvl w:val="0"/>
                      <w:numId w:val="10"/>
                    </w:num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Über die Verwendung der Zuwendung sowie das erzielte Ergebnis:</w:t>
                  </w: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>
                  <w:pPr>
                    <w:spacing w:line="264" w:lineRule="exact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264" w:lineRule="exact"/>
        <w:rPr>
          <w:rFonts w:ascii="Arial" w:hAnsi="Arial" w:cs="Arial"/>
          <w:sz w:val="22"/>
          <w:szCs w:val="22"/>
        </w:rPr>
        <w:sectPr>
          <w:pgSz w:w="11906" w:h="16838" w:code="9"/>
          <w:pgMar w:top="3544" w:right="1134" w:bottom="851" w:left="1247" w:header="709" w:footer="811" w:gutter="0"/>
          <w:cols w:space="708"/>
          <w:formProt w:val="0"/>
          <w:titlePg/>
          <w:docGrid w:linePitch="360"/>
        </w:sectPr>
      </w:pPr>
    </w:p>
    <w:p>
      <w:pPr>
        <w:spacing w:line="264" w:lineRule="exact"/>
        <w:jc w:val="both"/>
        <w:rPr>
          <w:rFonts w:ascii="Arial" w:hAnsi="Arial" w:cs="Arial"/>
          <w:sz w:val="22"/>
          <w:szCs w:val="22"/>
          <w:u w:val="single"/>
        </w:rPr>
        <w:sectPr>
          <w:type w:val="continuous"/>
          <w:pgSz w:w="11906" w:h="16838" w:code="9"/>
          <w:pgMar w:top="3544" w:right="1134" w:bottom="851" w:left="1247" w:header="709" w:footer="811" w:gutter="0"/>
          <w:cols w:space="708"/>
          <w:titlePg/>
          <w:docGrid w:linePitch="360"/>
        </w:sectPr>
      </w:pPr>
    </w:p>
    <w:p>
      <w:pPr>
        <w:spacing w:line="264" w:lineRule="exact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Anlage Schulen (je schulische Einrichtungen ein Exemplar)</w:t>
      </w:r>
    </w:p>
    <w:p/>
    <w:tbl>
      <w:tblPr>
        <w:tblStyle w:val="Tabellenraster"/>
        <w:tblW w:w="0" w:type="auto"/>
        <w:tblInd w:w="113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02"/>
      </w:tblGrid>
      <w:tr>
        <w:trPr>
          <w:trHeight w:val="23"/>
        </w:trPr>
        <w:tc>
          <w:tcPr>
            <w:tcW w:w="9509" w:type="dxa"/>
            <w:shd w:val="clear" w:color="auto" w:fill="F2F2F2" w:themeFill="background1" w:themeFillShade="F2"/>
          </w:tcPr>
          <w:p>
            <w:pPr>
              <w:pStyle w:val="Listenabsatz"/>
              <w:numPr>
                <w:ilvl w:val="0"/>
                <w:numId w:val="10"/>
              </w:numPr>
              <w:spacing w:line="264" w:lineRule="exact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Begleitende pädagogische Maßnahme(n):</w:t>
            </w:r>
          </w:p>
          <w:p>
            <w:pPr>
              <w:spacing w:line="264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numPr>
                <w:ilvl w:val="0"/>
                <w:numId w:val="7"/>
              </w:num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Zusätzlich zu Lehrplanthemen im Fach: </w:t>
            </w: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numPr>
                <w:ilvl w:val="0"/>
                <w:numId w:val="7"/>
              </w:num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Ausführung des Bildungsplans bis 18 Jahre (Thema): </w:t>
            </w: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numPr>
                <w:ilvl w:val="0"/>
                <w:numId w:val="7"/>
              </w:num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Kooperation mit außerschulischen Trägern (z. </w:t>
            </w:r>
            <w:bookmarkStart w:id="5" w:name="_GoBack"/>
            <w:bookmarkEnd w:id="5"/>
            <w:r>
              <w:rPr>
                <w:rFonts w:ascii="Arial" w:hAnsi="Arial" w:cs="Arial"/>
                <w:sz w:val="22"/>
                <w:szCs w:val="22"/>
              </w:rPr>
              <w:t xml:space="preserve">B. Besuch auf dem Bauernhof, DGE) Thema/Titel des Projektes: </w:t>
            </w: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Style w:val="Listenabsatz"/>
              <w:numPr>
                <w:ilvl w:val="0"/>
                <w:numId w:val="11"/>
              </w:numPr>
              <w:pBdr>
                <w:between w:val="single" w:sz="4" w:space="1" w:color="auto"/>
              </w:pBdr>
              <w:spacing w:line="264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Sonstiges: </w:t>
            </w: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pBdr>
                <w:bottom w:val="single" w:sz="4" w:space="1" w:color="auto"/>
                <w:between w:val="single" w:sz="4" w:space="1" w:color="auto"/>
              </w:pBd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264" w:lineRule="exact"/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264" w:lineRule="exact"/>
        <w:rPr>
          <w:rFonts w:ascii="Arial" w:hAnsi="Arial" w:cs="Arial"/>
          <w:sz w:val="22"/>
          <w:szCs w:val="22"/>
        </w:rPr>
      </w:pPr>
    </w:p>
    <w:p>
      <w:pPr>
        <w:spacing w:line="264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Beizufügen ist ein Foto des Schulobstposters (Umfeld muss ersichtlich sein, möglichst mit Datum).</w:t>
      </w:r>
    </w:p>
    <w:sectPr>
      <w:pgSz w:w="11906" w:h="16838" w:code="9"/>
      <w:pgMar w:top="3544" w:right="1134" w:bottom="851" w:left="1247" w:header="709" w:footer="81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alaSans-Regular">
    <w:altName w:val="Franklin Gothic Mediu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tabs>
        <w:tab w:val="clear" w:pos="4536"/>
        <w:tab w:val="clear" w:pos="9072"/>
        <w:tab w:val="center" w:pos="4819"/>
        <w:tab w:val="right" w:pos="9638"/>
      </w:tabs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810260</wp:posOffset>
              </wp:positionH>
              <wp:positionV relativeFrom="page">
                <wp:posOffset>9927590</wp:posOffset>
              </wp:positionV>
              <wp:extent cx="2057400" cy="228600"/>
              <wp:effectExtent l="635" t="2540" r="0" b="0"/>
              <wp:wrapNone/>
              <wp:docPr id="2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von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27" type="#_x0000_t202" style="position:absolute;margin-left:63.8pt;margin-top:781.7pt;width:162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HUrAIAAKo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" filled="f" stroked="f">
              <v:textbox inset="0,0,0,0">
                <w:txbxContent>
                  <w:p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Seite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von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>
      <w:tab/>
    </w:r>
    <w:r>
      <w:rPr>
        <w:rFonts w:ascii="Arial" w:hAnsi="Arial" w:cs="Arial"/>
        <w:sz w:val="12"/>
        <w:szCs w:val="12"/>
      </w:rPr>
      <w:t>TLLLR, Referat 54,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12"/>
        <w:szCs w:val="12"/>
      </w:rPr>
      <w:t>Stand: Januar 2024</w:t>
    </w:r>
  </w:p>
  <w:p>
    <w:pPr>
      <w:pStyle w:val="Fuzeile"/>
      <w:tabs>
        <w:tab w:val="clear" w:pos="4536"/>
        <w:tab w:val="clear" w:pos="9072"/>
        <w:tab w:val="center" w:pos="4819"/>
        <w:tab w:val="right" w:pos="9638"/>
      </w:tabs>
    </w:pPr>
    <w:r>
      <w:rPr>
        <w:rStyle w:val="Seitenzah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tabs>
        <w:tab w:val="clear" w:pos="4536"/>
        <w:tab w:val="clear" w:pos="9072"/>
        <w:tab w:val="center" w:pos="4819"/>
        <w:tab w:val="right" w:pos="9638"/>
      </w:tabs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810260</wp:posOffset>
              </wp:positionH>
              <wp:positionV relativeFrom="page">
                <wp:posOffset>10092690</wp:posOffset>
              </wp:positionV>
              <wp:extent cx="2057400" cy="228600"/>
              <wp:effectExtent l="635" t="0" r="0" b="3810"/>
              <wp:wrapNone/>
              <wp:docPr id="1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von 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3.8pt;margin-top:794.7pt;width:162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fBrg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" filled="f" stroked="f">
              <v:textbox inset="0,0,0,0">
                <w:txbxContent>
                  <w:p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Seite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von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>
      <w:tab/>
    </w:r>
    <w:r>
      <w:rPr>
        <w:rFonts w:ascii="Arial" w:hAnsi="Arial" w:cs="Arial"/>
        <w:sz w:val="12"/>
        <w:szCs w:val="12"/>
      </w:rPr>
      <w:t>TLLLR, Referat 54,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12"/>
        <w:szCs w:val="12"/>
      </w:rPr>
      <w:t>Stand: Januar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502" w:type="pct"/>
      <w:tblLook w:val="04A0" w:firstRow="1" w:lastRow="0" w:firstColumn="1" w:lastColumn="0" w:noHBand="0" w:noVBand="1"/>
    </w:tblPr>
    <w:tblGrid>
      <w:gridCol w:w="4766"/>
    </w:tblGrid>
    <w:tr>
      <w:tc>
        <w:tcPr>
          <w:tcW w:w="4874" w:type="dxa"/>
          <w:shd w:val="clear" w:color="auto" w:fill="auto"/>
        </w:tcPr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ge">
                  <wp:posOffset>143510</wp:posOffset>
                </wp:positionV>
                <wp:extent cx="539750" cy="361950"/>
                <wp:effectExtent l="0" t="0" r="0" b="0"/>
                <wp:wrapNone/>
                <wp:docPr id="28" name="Bild 74" descr="EU-Wappen (schwarz-weiss)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74" descr="EU-Wappen (schwarz-weiss)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  <w:r>
            <w:rPr>
              <w:rFonts w:ascii="Arial" w:hAnsi="Arial" w:cs="Arial"/>
              <w:noProof/>
              <w:sz w:val="10"/>
              <w:szCs w:val="10"/>
            </w:rPr>
            <w:t>Europäische Union</w:t>
          </w:r>
        </w:p>
      </w:tc>
    </w:tr>
  </w:tbl>
  <w:p>
    <w:pPr>
      <w:pStyle w:val="Kopfzeile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6192" behindDoc="0" locked="1" layoutInCell="1" allowOverlap="1">
          <wp:simplePos x="0" y="0"/>
          <wp:positionH relativeFrom="column">
            <wp:posOffset>4248785</wp:posOffset>
          </wp:positionH>
          <wp:positionV relativeFrom="page">
            <wp:posOffset>353060</wp:posOffset>
          </wp:positionV>
          <wp:extent cx="1962150" cy="781050"/>
          <wp:effectExtent l="0" t="0" r="0" b="0"/>
          <wp:wrapNone/>
          <wp:docPr id="24" name="Bild 68" descr="104010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8" descr="1040100_O_SCHWAR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775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502" w:type="pct"/>
      <w:tblLook w:val="04A0" w:firstRow="1" w:lastRow="0" w:firstColumn="1" w:lastColumn="0" w:noHBand="0" w:noVBand="1"/>
    </w:tblPr>
    <w:tblGrid>
      <w:gridCol w:w="4766"/>
    </w:tblGrid>
    <w:tr>
      <w:tc>
        <w:tcPr>
          <w:tcW w:w="4874" w:type="dxa"/>
          <w:shd w:val="clear" w:color="auto" w:fill="auto"/>
        </w:tcPr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</w:tc>
    </w:tr>
  </w:tbl>
  <w:p>
    <w:pPr>
      <w:pStyle w:val="Kopfzeile"/>
      <w:tabs>
        <w:tab w:val="clear" w:pos="4536"/>
        <w:tab w:val="clear" w:pos="9072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502" w:type="pct"/>
      <w:tblLook w:val="04A0" w:firstRow="1" w:lastRow="0" w:firstColumn="1" w:lastColumn="0" w:noHBand="0" w:noVBand="1"/>
    </w:tblPr>
    <w:tblGrid>
      <w:gridCol w:w="4874"/>
    </w:tblGrid>
    <w:tr>
      <w:tc>
        <w:tcPr>
          <w:tcW w:w="4874" w:type="dxa"/>
          <w:shd w:val="clear" w:color="auto" w:fill="auto"/>
        </w:tcPr>
        <w:p>
          <w:pPr>
            <w:pStyle w:val="Kopfzeile"/>
            <w:rPr>
              <w:rFonts w:ascii="Arial" w:hAnsi="Arial" w:cs="Arial"/>
              <w:noProof/>
              <w:sz w:val="10"/>
              <w:szCs w:val="10"/>
            </w:rPr>
          </w:pPr>
        </w:p>
      </w:tc>
    </w:tr>
  </w:tbl>
  <w:p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4D2"/>
    <w:multiLevelType w:val="hybridMultilevel"/>
    <w:tmpl w:val="22965938"/>
    <w:lvl w:ilvl="0" w:tplc="040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11E93BE2"/>
    <w:multiLevelType w:val="hybridMultilevel"/>
    <w:tmpl w:val="082E44A6"/>
    <w:lvl w:ilvl="0" w:tplc="9C447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2486B"/>
    <w:multiLevelType w:val="hybridMultilevel"/>
    <w:tmpl w:val="95DA4D66"/>
    <w:lvl w:ilvl="0" w:tplc="40D0F7C2">
      <w:start w:val="2"/>
      <w:numFmt w:val="bullet"/>
      <w:lvlText w:val="-"/>
      <w:lvlJc w:val="left"/>
      <w:pPr>
        <w:ind w:left="3060" w:hanging="360"/>
      </w:pPr>
      <w:rPr>
        <w:rFonts w:ascii="ScalaSans-Regular" w:eastAsia="Times New Roman" w:hAnsi="ScalaSans-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" w15:restartNumberingAfterBreak="0">
    <w:nsid w:val="3B52098C"/>
    <w:multiLevelType w:val="hybridMultilevel"/>
    <w:tmpl w:val="572E12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F312F9"/>
    <w:multiLevelType w:val="multilevel"/>
    <w:tmpl w:val="B7CA73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46DFE"/>
    <w:multiLevelType w:val="hybridMultilevel"/>
    <w:tmpl w:val="302A1376"/>
    <w:lvl w:ilvl="0" w:tplc="218C811A">
      <w:start w:val="2"/>
      <w:numFmt w:val="bullet"/>
      <w:lvlText w:val="-"/>
      <w:lvlJc w:val="left"/>
      <w:pPr>
        <w:ind w:left="3060" w:hanging="360"/>
      </w:pPr>
      <w:rPr>
        <w:rFonts w:ascii="ScalaSans-Regular" w:eastAsia="Times New Roman" w:hAnsi="ScalaSans-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6" w15:restartNumberingAfterBreak="0">
    <w:nsid w:val="68C2264C"/>
    <w:multiLevelType w:val="hybridMultilevel"/>
    <w:tmpl w:val="B7CA733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B3734"/>
    <w:multiLevelType w:val="hybridMultilevel"/>
    <w:tmpl w:val="03AC5482"/>
    <w:lvl w:ilvl="0" w:tplc="9C4474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666901"/>
    <w:multiLevelType w:val="hybridMultilevel"/>
    <w:tmpl w:val="4D869A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A774FD"/>
    <w:multiLevelType w:val="hybridMultilevel"/>
    <w:tmpl w:val="836E748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087110">
      <w:start w:val="3"/>
      <w:numFmt w:val="bullet"/>
      <w:lvlText w:val=""/>
      <w:lvlJc w:val="left"/>
      <w:pPr>
        <w:tabs>
          <w:tab w:val="num" w:pos="1425"/>
        </w:tabs>
        <w:ind w:left="1425" w:hanging="705"/>
      </w:pPr>
      <w:rPr>
        <w:rFonts w:ascii="Wingdings" w:eastAsia="Times New Roman" w:hAnsi="Wingdings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960AB7A-B5EE-4DAA-80BE-518F532B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E-Mail-Signatur">
    <w:name w:val="E-mail Signature"/>
    <w:basedOn w:val="Standard"/>
    <w:link w:val="E-Mail-SignaturZchn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character" w:customStyle="1" w:styleId="KopfzeileZchn">
    <w:name w:val="Kopfzeile Zchn"/>
    <w:link w:val="Kopfzeile"/>
    <w:uiPriority w:val="99"/>
    <w:rPr>
      <w:sz w:val="24"/>
      <w:szCs w:val="24"/>
    </w:rPr>
  </w:style>
  <w:style w:type="paragraph" w:customStyle="1" w:styleId="4">
    <w:name w:val="Ü4"/>
    <w:basedOn w:val="Standard"/>
    <w:qFormat/>
    <w:pPr>
      <w:spacing w:line="264" w:lineRule="exact"/>
    </w:pPr>
    <w:rPr>
      <w:rFonts w:eastAsia="Calibri"/>
      <w:bCs/>
      <w:sz w:val="34"/>
      <w:szCs w:val="34"/>
      <w:lang w:eastAsia="en-US"/>
    </w:rPr>
  </w:style>
  <w:style w:type="character" w:customStyle="1" w:styleId="THbold">
    <w:name w:val="TH_bold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pPr>
      <w:spacing w:line="200" w:lineRule="exact"/>
    </w:pPr>
    <w:rPr>
      <w:rFonts w:ascii="Arial" w:hAnsi="Arial"/>
      <w:sz w:val="16"/>
      <w:szCs w:val="20"/>
    </w:rPr>
  </w:style>
  <w:style w:type="paragraph" w:customStyle="1" w:styleId="THFensterzeile67">
    <w:name w:val="TH_Fensterzeile_6/7"/>
    <w:basedOn w:val="Standard"/>
    <w:qFormat/>
    <w:pPr>
      <w:widowControl w:val="0"/>
      <w:autoSpaceDE w:val="0"/>
      <w:autoSpaceDN w:val="0"/>
      <w:adjustRightInd w:val="0"/>
      <w:spacing w:line="140" w:lineRule="exact"/>
      <w:textAlignment w:val="center"/>
    </w:pPr>
    <w:rPr>
      <w:rFonts w:ascii="Arial" w:eastAsia="Cambria" w:hAnsi="Arial" w:cs="ArialMT"/>
      <w:color w:val="000000"/>
      <w:sz w:val="12"/>
      <w:szCs w:val="12"/>
    </w:rPr>
  </w:style>
  <w:style w:type="paragraph" w:customStyle="1" w:styleId="THAnmerkungen">
    <w:name w:val="TH_Anmerkungen"/>
    <w:basedOn w:val="Standard"/>
    <w:qFormat/>
    <w:pPr>
      <w:spacing w:line="567" w:lineRule="exact"/>
    </w:pPr>
    <w:rPr>
      <w:rFonts w:ascii="Arial" w:hAnsi="Arial"/>
      <w:sz w:val="22"/>
      <w:szCs w:val="20"/>
    </w:rPr>
  </w:style>
  <w:style w:type="character" w:customStyle="1" w:styleId="FuzeileZchn">
    <w:name w:val="Fußzeile Zchn"/>
    <w:link w:val="Fuzeile"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berarbeitung">
    <w:name w:val="Revision"/>
    <w:hidden/>
    <w:uiPriority w:val="99"/>
    <w:semiHidden/>
    <w:rPr>
      <w:sz w:val="24"/>
      <w:szCs w:val="24"/>
    </w:rPr>
  </w:style>
  <w:style w:type="character" w:customStyle="1" w:styleId="E-Mail-SignaturZchn">
    <w:name w:val="E-Mail-Signatur Zchn"/>
    <w:basedOn w:val="Absatz-Standardschriftart"/>
    <w:link w:val="E-Mail-Signatur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C8DAC-8953-4788-9790-BB2EE354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Thüringer Ministerium für Landwirtschaft,</vt:lpstr>
    </vt:vector>
  </TitlesOfParts>
  <Company>TMSFG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Thüringer Ministerium für Landwirtschaft,</dc:title>
  <dc:creator>horn</dc:creator>
  <cp:lastModifiedBy>TLLLR Pfarr, Steffi</cp:lastModifiedBy>
  <cp:revision>4</cp:revision>
  <cp:lastPrinted>2020-05-06T07:06:00Z</cp:lastPrinted>
  <dcterms:created xsi:type="dcterms:W3CDTF">2022-06-02T14:16:00Z</dcterms:created>
  <dcterms:modified xsi:type="dcterms:W3CDTF">2024-02-20T09:46:00Z</dcterms:modified>
</cp:coreProperties>
</file>